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4AB83D0F3303C4AB711B44A2E359A59" ma:contentTypeVersion="0" ma:contentTypeDescription="Kurkite naują dokumentą." ma:contentTypeScope="" ma:versionID="f4f5287750cf63d79c62186b0ff0f153">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257EC86E-A5B5-40AE-AC41-DC56082002F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0x010100F4AB83D0F3303C4AB711B44A2E359A59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